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D2" w:rsidRPr="00A643E3" w:rsidRDefault="00BD16D2" w:rsidP="00BD1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3E3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D16D2" w:rsidRPr="00A643E3" w:rsidRDefault="00BD16D2" w:rsidP="00BD1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3E3">
        <w:rPr>
          <w:rFonts w:ascii="Times New Roman" w:hAnsi="Times New Roman" w:cs="Times New Roman"/>
          <w:b/>
          <w:sz w:val="28"/>
          <w:szCs w:val="28"/>
        </w:rPr>
        <w:t>РОМОДАНОВСКОГО МУНИЦИПАЛЬНОГО РАЙОНА</w:t>
      </w:r>
    </w:p>
    <w:p w:rsidR="00BD16D2" w:rsidRPr="00A643E3" w:rsidRDefault="00BD16D2" w:rsidP="00BD16D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A643E3">
        <w:rPr>
          <w:rFonts w:ascii="Times New Roman" w:hAnsi="Times New Roman" w:cs="Times New Roman"/>
          <w:color w:val="auto"/>
          <w:sz w:val="28"/>
          <w:szCs w:val="28"/>
        </w:rPr>
        <w:t>РЕСПУБЛИКИ МОРДОВИЯ</w:t>
      </w:r>
    </w:p>
    <w:p w:rsidR="00BD16D2" w:rsidRPr="00A643E3" w:rsidRDefault="00BD16D2" w:rsidP="00BD16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6D2" w:rsidRPr="00A643E3" w:rsidRDefault="00BD16D2" w:rsidP="00BD16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43E3">
        <w:rPr>
          <w:rFonts w:ascii="Times New Roman" w:hAnsi="Times New Roman" w:cs="Times New Roman"/>
          <w:b/>
          <w:sz w:val="40"/>
          <w:szCs w:val="40"/>
        </w:rPr>
        <w:t xml:space="preserve"> РЕШЕНИЕ</w:t>
      </w:r>
    </w:p>
    <w:p w:rsidR="00BD16D2" w:rsidRPr="00A643E3" w:rsidRDefault="007D78D9" w:rsidP="00BD16D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2pt;margin-top:9.15pt;width:471.6pt;height:.75pt;flip:y;z-index:251660288" o:connectortype="straight" strokeweight="1.5pt"/>
        </w:pict>
      </w:r>
    </w:p>
    <w:p w:rsidR="00BD16D2" w:rsidRPr="00A643E3" w:rsidRDefault="00BD16D2" w:rsidP="00BD16D2">
      <w:pPr>
        <w:rPr>
          <w:rFonts w:ascii="Times New Roman" w:hAnsi="Times New Roman" w:cs="Times New Roman"/>
        </w:rPr>
      </w:pPr>
    </w:p>
    <w:p w:rsidR="00BD16D2" w:rsidRPr="00AC3165" w:rsidRDefault="00BD16D2" w:rsidP="00BD16D2">
      <w:pPr>
        <w:jc w:val="left"/>
        <w:rPr>
          <w:rFonts w:ascii="Times New Roman" w:hAnsi="Times New Roman" w:cs="Times New Roman"/>
        </w:rPr>
      </w:pPr>
      <w:r w:rsidRPr="00AC3165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 xml:space="preserve"> 27</w:t>
      </w:r>
      <w:r w:rsidRPr="00AC3165">
        <w:rPr>
          <w:rFonts w:ascii="Times New Roman" w:hAnsi="Times New Roman" w:cs="Times New Roman"/>
        </w:rPr>
        <w:t xml:space="preserve"> » ноября 2020 г.                                                            № </w:t>
      </w:r>
      <w:r>
        <w:rPr>
          <w:rFonts w:ascii="Times New Roman" w:hAnsi="Times New Roman" w:cs="Times New Roman"/>
        </w:rPr>
        <w:t>67</w:t>
      </w:r>
    </w:p>
    <w:p w:rsidR="00BD16D2" w:rsidRPr="00A643E3" w:rsidRDefault="00BD16D2" w:rsidP="00BD16D2">
      <w:pPr>
        <w:jc w:val="center"/>
        <w:rPr>
          <w:rFonts w:ascii="Times New Roman" w:hAnsi="Times New Roman" w:cs="Times New Roman"/>
        </w:rPr>
      </w:pPr>
      <w:r w:rsidRPr="00A643E3">
        <w:rPr>
          <w:rFonts w:ascii="Times New Roman" w:hAnsi="Times New Roman" w:cs="Times New Roman"/>
        </w:rPr>
        <w:t>п. Ромоданово</w:t>
      </w:r>
    </w:p>
    <w:p w:rsidR="00BD16D2" w:rsidRPr="00A643E3" w:rsidRDefault="00BD16D2" w:rsidP="00BD16D2">
      <w:pPr>
        <w:rPr>
          <w:rFonts w:ascii="Times New Roman" w:hAnsi="Times New Roman" w:cs="Times New Roman"/>
        </w:rPr>
      </w:pPr>
    </w:p>
    <w:p w:rsidR="00BD16D2" w:rsidRDefault="00BD16D2" w:rsidP="00BD16D2"/>
    <w:p w:rsidR="00BD16D2" w:rsidRDefault="00BD16D2" w:rsidP="001C1E3C">
      <w:pPr>
        <w:spacing w:line="276" w:lineRule="auto"/>
        <w:ind w:right="4817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23AEF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образовании    </w:t>
      </w:r>
    </w:p>
    <w:p w:rsidR="00BD16D2" w:rsidRDefault="00BD16D2" w:rsidP="001C1E3C">
      <w:pPr>
        <w:spacing w:line="276" w:lineRule="auto"/>
        <w:ind w:right="4817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Контрольно- счетной комиссии  </w:t>
      </w:r>
    </w:p>
    <w:p w:rsidR="00BD16D2" w:rsidRDefault="00BD16D2" w:rsidP="001C1E3C">
      <w:pPr>
        <w:spacing w:line="276" w:lineRule="auto"/>
        <w:ind w:right="4817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Ромодановского муниципального  </w:t>
      </w:r>
    </w:p>
    <w:p w:rsidR="00BD16D2" w:rsidRPr="00423AEF" w:rsidRDefault="00BD16D2" w:rsidP="001C1E3C">
      <w:pPr>
        <w:spacing w:line="276" w:lineRule="auto"/>
        <w:ind w:right="4817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района Республики Мордовия</w:t>
      </w:r>
    </w:p>
    <w:p w:rsidR="00BD16D2" w:rsidRDefault="00BD16D2" w:rsidP="001C1E3C">
      <w:pPr>
        <w:spacing w:line="276" w:lineRule="auto"/>
        <w:jc w:val="left"/>
      </w:pPr>
    </w:p>
    <w:p w:rsidR="005B01D3" w:rsidRDefault="005B01D3" w:rsidP="001C1E3C">
      <w:pPr>
        <w:spacing w:line="276" w:lineRule="auto"/>
        <w:rPr>
          <w:sz w:val="28"/>
          <w:szCs w:val="28"/>
        </w:rPr>
      </w:pPr>
      <w:r w:rsidRPr="005B01D3">
        <w:rPr>
          <w:sz w:val="28"/>
          <w:szCs w:val="28"/>
        </w:rPr>
        <w:t xml:space="preserve">В целях контроля за исполнением бюджета </w:t>
      </w:r>
      <w:r>
        <w:rPr>
          <w:sz w:val="28"/>
          <w:szCs w:val="28"/>
        </w:rPr>
        <w:t>Ромодановского</w:t>
      </w:r>
      <w:r w:rsidRPr="005B01D3">
        <w:rPr>
          <w:sz w:val="28"/>
          <w:szCs w:val="28"/>
        </w:rPr>
        <w:t xml:space="preserve"> муниципального района, </w:t>
      </w:r>
      <w:r w:rsidRPr="00DC43B7">
        <w:rPr>
          <w:sz w:val="28"/>
          <w:szCs w:val="28"/>
        </w:rPr>
        <w:t xml:space="preserve">соблюдения установленного порядка подготовки и рассмотрения бюджета муниципального района, отчета о его исполнении, а также в целях контроля за соблюдением установленного порядка управления и распоряжения имуществом, находящимся в муниципальной собственности, руководствуясь </w:t>
      </w:r>
      <w:hyperlink r:id="rId7" w:history="1">
        <w:r w:rsidRPr="00DC43B7">
          <w:rPr>
            <w:rStyle w:val="a4"/>
            <w:rFonts w:cs="Times New Roman CYR"/>
            <w:color w:val="auto"/>
            <w:sz w:val="28"/>
            <w:szCs w:val="28"/>
          </w:rPr>
          <w:t>Федеральным законом</w:t>
        </w:r>
      </w:hyperlink>
      <w:r w:rsidRPr="00DC43B7">
        <w:rPr>
          <w:sz w:val="28"/>
          <w:szCs w:val="28"/>
        </w:rPr>
        <w:t xml:space="preserve"> от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образований", Уставом Ромодановского муниципального</w:t>
      </w:r>
      <w:r w:rsidRPr="005B01D3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 xml:space="preserve">   </w:t>
      </w:r>
    </w:p>
    <w:p w:rsidR="005B01D3" w:rsidRDefault="005B01D3" w:rsidP="001C1E3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B01D3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 xml:space="preserve">Ромодановского муниципального </w:t>
      </w:r>
      <w:r w:rsidRPr="005B01D3">
        <w:rPr>
          <w:sz w:val="28"/>
          <w:szCs w:val="28"/>
        </w:rPr>
        <w:t>района решил:</w:t>
      </w:r>
    </w:p>
    <w:p w:rsidR="005B01D3" w:rsidRPr="005B01D3" w:rsidRDefault="005B01D3" w:rsidP="001C1E3C">
      <w:pPr>
        <w:spacing w:line="276" w:lineRule="auto"/>
        <w:rPr>
          <w:sz w:val="28"/>
          <w:szCs w:val="28"/>
        </w:rPr>
      </w:pPr>
      <w:r w:rsidRPr="005B01D3">
        <w:rPr>
          <w:sz w:val="28"/>
          <w:szCs w:val="28"/>
        </w:rPr>
        <w:t xml:space="preserve">1.Образовать контрольно-счетную комиссию </w:t>
      </w:r>
      <w:r>
        <w:rPr>
          <w:sz w:val="28"/>
          <w:szCs w:val="28"/>
        </w:rPr>
        <w:t xml:space="preserve">Ромодановского </w:t>
      </w:r>
      <w:r w:rsidRPr="005B01D3">
        <w:rPr>
          <w:sz w:val="28"/>
          <w:szCs w:val="28"/>
        </w:rPr>
        <w:t xml:space="preserve"> муниципального района в следующем составе:</w:t>
      </w:r>
    </w:p>
    <w:p w:rsidR="00230948" w:rsidRPr="00D30624" w:rsidRDefault="005B01D3" w:rsidP="001C1E3C">
      <w:pPr>
        <w:spacing w:line="276" w:lineRule="auto"/>
        <w:rPr>
          <w:sz w:val="28"/>
          <w:szCs w:val="28"/>
        </w:rPr>
      </w:pPr>
      <w:r w:rsidRPr="00D30624">
        <w:rPr>
          <w:sz w:val="28"/>
          <w:szCs w:val="28"/>
        </w:rPr>
        <w:t xml:space="preserve">1) </w:t>
      </w:r>
      <w:r w:rsidR="00230948" w:rsidRPr="00D30624">
        <w:rPr>
          <w:sz w:val="28"/>
          <w:szCs w:val="28"/>
        </w:rPr>
        <w:t>Юматова Татьяна Геннадьевна</w:t>
      </w:r>
      <w:r w:rsidR="00D30624">
        <w:rPr>
          <w:sz w:val="28"/>
          <w:szCs w:val="28"/>
        </w:rPr>
        <w:t xml:space="preserve"> </w:t>
      </w:r>
      <w:r w:rsidR="00230948" w:rsidRPr="00D30624">
        <w:rPr>
          <w:sz w:val="28"/>
          <w:szCs w:val="28"/>
        </w:rPr>
        <w:t>- директор МУ "Центр обслуживания муниципальных учреждений Ромодановского муниципального района" - председатель комиссии;</w:t>
      </w:r>
    </w:p>
    <w:p w:rsidR="005B01D3" w:rsidRPr="00D30624" w:rsidRDefault="00230948" w:rsidP="001C1E3C">
      <w:pPr>
        <w:spacing w:line="276" w:lineRule="auto"/>
        <w:rPr>
          <w:sz w:val="28"/>
          <w:szCs w:val="28"/>
        </w:rPr>
      </w:pPr>
      <w:r w:rsidRPr="00D30624">
        <w:rPr>
          <w:sz w:val="28"/>
          <w:szCs w:val="28"/>
        </w:rPr>
        <w:t>2) Шакурова Марина Николаевна  - депутат Совета депутатов Ромодановского муниципального района Республики Мордовия - заместитель председателя комиссии</w:t>
      </w:r>
      <w:r w:rsidR="005B01D3" w:rsidRPr="00D30624">
        <w:rPr>
          <w:sz w:val="28"/>
          <w:szCs w:val="28"/>
        </w:rPr>
        <w:t>;</w:t>
      </w:r>
    </w:p>
    <w:p w:rsidR="005B01D3" w:rsidRPr="00D30624" w:rsidRDefault="005B01D3" w:rsidP="001C1E3C">
      <w:pPr>
        <w:spacing w:line="276" w:lineRule="auto"/>
        <w:rPr>
          <w:sz w:val="28"/>
          <w:szCs w:val="28"/>
        </w:rPr>
      </w:pPr>
      <w:r w:rsidRPr="00D30624">
        <w:rPr>
          <w:sz w:val="28"/>
          <w:szCs w:val="28"/>
        </w:rPr>
        <w:t xml:space="preserve">3) </w:t>
      </w:r>
      <w:r w:rsidR="00230948" w:rsidRPr="00D30624">
        <w:rPr>
          <w:sz w:val="28"/>
          <w:szCs w:val="28"/>
        </w:rPr>
        <w:t>Лукьянова Татьяна Павловна</w:t>
      </w:r>
      <w:r w:rsidRPr="00D30624">
        <w:rPr>
          <w:sz w:val="28"/>
          <w:szCs w:val="28"/>
        </w:rPr>
        <w:t xml:space="preserve"> - </w:t>
      </w:r>
      <w:r w:rsidR="00230948" w:rsidRPr="00D30624">
        <w:rPr>
          <w:sz w:val="28"/>
          <w:szCs w:val="28"/>
        </w:rPr>
        <w:t>зам. директора МУ "Центр обслуживания муниципальных рождений Ромодановского муниципального района"</w:t>
      </w:r>
      <w:r w:rsidRPr="00D30624">
        <w:rPr>
          <w:sz w:val="28"/>
          <w:szCs w:val="28"/>
        </w:rPr>
        <w:t xml:space="preserve"> - аудитор комиссии;</w:t>
      </w:r>
    </w:p>
    <w:p w:rsidR="005B01D3" w:rsidRPr="005B01D3" w:rsidRDefault="005B01D3" w:rsidP="001C1E3C">
      <w:pPr>
        <w:spacing w:line="276" w:lineRule="auto"/>
        <w:rPr>
          <w:sz w:val="28"/>
          <w:szCs w:val="28"/>
        </w:rPr>
      </w:pPr>
      <w:r w:rsidRPr="005B01D3">
        <w:rPr>
          <w:sz w:val="28"/>
          <w:szCs w:val="28"/>
        </w:rPr>
        <w:t xml:space="preserve">4) </w:t>
      </w:r>
      <w:r w:rsidR="00230948">
        <w:rPr>
          <w:sz w:val="28"/>
          <w:szCs w:val="28"/>
        </w:rPr>
        <w:t>Щетинина Елена Анатольевна</w:t>
      </w:r>
      <w:r w:rsidRPr="005B01D3">
        <w:rPr>
          <w:sz w:val="28"/>
          <w:szCs w:val="28"/>
        </w:rPr>
        <w:t xml:space="preserve"> </w:t>
      </w:r>
      <w:r w:rsidR="00230948">
        <w:rPr>
          <w:sz w:val="28"/>
          <w:szCs w:val="28"/>
        </w:rPr>
        <w:t>–</w:t>
      </w:r>
      <w:r w:rsidRPr="005B01D3">
        <w:rPr>
          <w:sz w:val="28"/>
          <w:szCs w:val="28"/>
        </w:rPr>
        <w:t xml:space="preserve"> </w:t>
      </w:r>
      <w:r w:rsidR="00230948">
        <w:rPr>
          <w:sz w:val="28"/>
          <w:szCs w:val="28"/>
        </w:rPr>
        <w:t xml:space="preserve">начальник отдела - </w:t>
      </w:r>
      <w:r w:rsidRPr="005B01D3">
        <w:rPr>
          <w:sz w:val="28"/>
          <w:szCs w:val="28"/>
        </w:rPr>
        <w:t>главный бухгалтер Администрации</w:t>
      </w:r>
      <w:r w:rsidR="00230948" w:rsidRPr="00230948">
        <w:rPr>
          <w:sz w:val="28"/>
          <w:szCs w:val="28"/>
        </w:rPr>
        <w:t xml:space="preserve"> </w:t>
      </w:r>
      <w:r w:rsidR="00230948">
        <w:rPr>
          <w:sz w:val="28"/>
          <w:szCs w:val="28"/>
        </w:rPr>
        <w:t>Ромодановского</w:t>
      </w:r>
      <w:r w:rsidR="00230948" w:rsidRPr="005B01D3">
        <w:rPr>
          <w:sz w:val="28"/>
          <w:szCs w:val="28"/>
        </w:rPr>
        <w:t xml:space="preserve"> муниципального района</w:t>
      </w:r>
      <w:r w:rsidRPr="005B01D3">
        <w:rPr>
          <w:sz w:val="28"/>
          <w:szCs w:val="28"/>
        </w:rPr>
        <w:t xml:space="preserve"> - аудитор комиссии;</w:t>
      </w:r>
    </w:p>
    <w:p w:rsidR="005B01D3" w:rsidRDefault="00D30624" w:rsidP="001C1E3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5B01D3" w:rsidRPr="005B01D3">
        <w:rPr>
          <w:sz w:val="28"/>
          <w:szCs w:val="28"/>
        </w:rPr>
        <w:t xml:space="preserve">) </w:t>
      </w:r>
      <w:r w:rsidR="00230948">
        <w:rPr>
          <w:sz w:val="28"/>
          <w:szCs w:val="28"/>
        </w:rPr>
        <w:t>Ежова Татьяна Геннадьевна</w:t>
      </w:r>
      <w:r w:rsidR="005B01D3" w:rsidRPr="005B01D3">
        <w:rPr>
          <w:sz w:val="28"/>
          <w:szCs w:val="28"/>
        </w:rPr>
        <w:t xml:space="preserve"> - главный специалист </w:t>
      </w:r>
      <w:r w:rsidR="00230948">
        <w:rPr>
          <w:sz w:val="28"/>
          <w:szCs w:val="28"/>
        </w:rPr>
        <w:t>по кадровой работе</w:t>
      </w:r>
      <w:r w:rsidR="005B01D3" w:rsidRPr="005B01D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Ромодановского</w:t>
      </w:r>
      <w:r w:rsidR="005B01D3" w:rsidRPr="005B01D3">
        <w:rPr>
          <w:sz w:val="28"/>
          <w:szCs w:val="28"/>
        </w:rPr>
        <w:t xml:space="preserve"> муниципального района - инспектор комиссии.</w:t>
      </w:r>
    </w:p>
    <w:p w:rsidR="00D30624" w:rsidRPr="00B82AE5" w:rsidRDefault="00D30624" w:rsidP="001C1E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2AE5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8" w:history="1">
        <w:r w:rsidRPr="00B82AE5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решение</w:t>
        </w:r>
      </w:hyperlink>
      <w:r w:rsidRPr="00B82AE5">
        <w:rPr>
          <w:rFonts w:ascii="Times New Roman" w:hAnsi="Times New Roman" w:cs="Times New Roman"/>
          <w:sz w:val="28"/>
          <w:szCs w:val="28"/>
        </w:rPr>
        <w:t xml:space="preserve"> Совета депутатов Ромодановского района Республики Мордовия от 15 июня 2010 года N 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2AE5">
        <w:rPr>
          <w:rFonts w:ascii="Times New Roman" w:hAnsi="Times New Roman" w:cs="Times New Roman"/>
          <w:sz w:val="28"/>
          <w:szCs w:val="28"/>
        </w:rPr>
        <w:t xml:space="preserve"> "</w:t>
      </w:r>
      <w:r w:rsidRPr="00D30624">
        <w:rPr>
          <w:rFonts w:ascii="Times New Roman" w:hAnsi="Times New Roman" w:cs="Times New Roman"/>
          <w:sz w:val="28"/>
          <w:szCs w:val="28"/>
        </w:rPr>
        <w:t xml:space="preserve">Об образовании </w:t>
      </w:r>
      <w:r w:rsidRPr="00D30624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контрольно-счетной комиссии Ромодановского муниципального </w:t>
      </w:r>
      <w:r w:rsidRPr="00B82AE5">
        <w:rPr>
          <w:rFonts w:ascii="Times New Roman" w:hAnsi="Times New Roman" w:cs="Times New Roman"/>
          <w:sz w:val="28"/>
          <w:szCs w:val="28"/>
        </w:rPr>
        <w:t>района Республики Мордовия".</w:t>
      </w:r>
    </w:p>
    <w:p w:rsidR="00D30624" w:rsidRPr="005B01D3" w:rsidRDefault="00D30624" w:rsidP="001C1E3C">
      <w:pPr>
        <w:spacing w:line="276" w:lineRule="auto"/>
        <w:rPr>
          <w:sz w:val="28"/>
          <w:szCs w:val="28"/>
        </w:rPr>
      </w:pPr>
    </w:p>
    <w:p w:rsidR="00BD16D2" w:rsidRPr="00B82AE5" w:rsidRDefault="00BD16D2" w:rsidP="001C1E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2AE5"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sub_4"/>
      <w:r w:rsidRPr="00B82AE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BD16D2" w:rsidRPr="00B82AE5" w:rsidRDefault="00BD16D2" w:rsidP="001C1E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D16D2" w:rsidRPr="000E33D1" w:rsidRDefault="00BD16D2" w:rsidP="001C1E3C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E33D1">
        <w:rPr>
          <w:rFonts w:ascii="Times New Roman" w:hAnsi="Times New Roman" w:cs="Times New Roman"/>
          <w:sz w:val="28"/>
          <w:szCs w:val="28"/>
        </w:rPr>
        <w:t>Председатель Совета депу</w:t>
      </w:r>
      <w:r>
        <w:rPr>
          <w:rFonts w:ascii="Times New Roman" w:hAnsi="Times New Roman" w:cs="Times New Roman"/>
          <w:sz w:val="28"/>
          <w:szCs w:val="28"/>
        </w:rPr>
        <w:t xml:space="preserve">татов                      </w:t>
      </w:r>
      <w:r w:rsidRPr="000E33D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33D1">
        <w:rPr>
          <w:rFonts w:ascii="Times New Roman" w:hAnsi="Times New Roman" w:cs="Times New Roman"/>
          <w:sz w:val="28"/>
          <w:szCs w:val="28"/>
        </w:rPr>
        <w:t xml:space="preserve"> Ромодановского    </w:t>
      </w:r>
    </w:p>
    <w:bookmarkEnd w:id="0"/>
    <w:p w:rsidR="00BD16D2" w:rsidRPr="00A365FA" w:rsidRDefault="00BD16D2" w:rsidP="001C1E3C">
      <w:pPr>
        <w:spacing w:line="276" w:lineRule="auto"/>
        <w:ind w:firstLine="0"/>
        <w:rPr>
          <w:rFonts w:ascii="Times New Roman" w:hAnsi="Times New Roman" w:cs="Times New Roman"/>
        </w:rPr>
      </w:pPr>
      <w:r w:rsidRPr="00033FA8">
        <w:rPr>
          <w:rFonts w:ascii="Times New Roman" w:hAnsi="Times New Roman" w:cs="Times New Roman"/>
          <w:sz w:val="28"/>
          <w:szCs w:val="28"/>
        </w:rPr>
        <w:t>Ромодановского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33FA8">
        <w:rPr>
          <w:rFonts w:ascii="Times New Roman" w:hAnsi="Times New Roman" w:cs="Times New Roman"/>
          <w:sz w:val="28"/>
          <w:szCs w:val="28"/>
        </w:rPr>
        <w:t xml:space="preserve">   муниципального района</w:t>
      </w:r>
      <w:r w:rsidRPr="000E33D1">
        <w:rPr>
          <w:rFonts w:ascii="Times New Roman" w:hAnsi="Times New Roman" w:cs="Times New Roman"/>
        </w:rPr>
        <w:t xml:space="preserve">    </w:t>
      </w:r>
    </w:p>
    <w:p w:rsidR="00BD16D2" w:rsidRPr="000E33D1" w:rsidRDefault="00BD16D2" w:rsidP="001C1E3C">
      <w:pPr>
        <w:spacing w:line="276" w:lineRule="auto"/>
        <w:ind w:firstLine="0"/>
        <w:rPr>
          <w:rFonts w:ascii="Times New Roman" w:hAnsi="Times New Roman" w:cs="Times New Roman"/>
        </w:rPr>
      </w:pPr>
      <w:r w:rsidRPr="000E33D1">
        <w:rPr>
          <w:rFonts w:ascii="Times New Roman" w:hAnsi="Times New Roman" w:cs="Times New Roman"/>
        </w:rPr>
        <w:t xml:space="preserve">           </w:t>
      </w:r>
    </w:p>
    <w:tbl>
      <w:tblPr>
        <w:tblW w:w="0" w:type="auto"/>
        <w:tblLook w:val="0000"/>
      </w:tblPr>
      <w:tblGrid>
        <w:gridCol w:w="5920"/>
        <w:gridCol w:w="3969"/>
      </w:tblGrid>
      <w:tr w:rsidR="00BD16D2" w:rsidRPr="000E33D1" w:rsidTr="00BD16D2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BD16D2" w:rsidRPr="000E33D1" w:rsidRDefault="00BD16D2" w:rsidP="001C1E3C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3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Н.В. Хомякова        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6D2" w:rsidRPr="000E33D1" w:rsidRDefault="00BD16D2" w:rsidP="001C1E3C">
            <w:pPr>
              <w:pStyle w:val="af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0E33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0E33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Ведяшкин</w:t>
            </w:r>
            <w:r w:rsidRPr="000E33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</w:t>
            </w:r>
          </w:p>
        </w:tc>
      </w:tr>
    </w:tbl>
    <w:p w:rsidR="00BD16D2" w:rsidRDefault="00BD16D2" w:rsidP="005B01D3"/>
    <w:sectPr w:rsidR="00BD16D2" w:rsidSect="005B01D3">
      <w:footerReference w:type="default" r:id="rId9"/>
      <w:pgSz w:w="11900" w:h="16800"/>
      <w:pgMar w:top="567" w:right="799" w:bottom="284" w:left="79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8D9" w:rsidRDefault="007D78D9">
      <w:r>
        <w:separator/>
      </w:r>
    </w:p>
  </w:endnote>
  <w:endnote w:type="continuationSeparator" w:id="1">
    <w:p w:rsidR="007D78D9" w:rsidRDefault="007D7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3"/>
      <w:gridCol w:w="3433"/>
    </w:tblGrid>
    <w:tr w:rsidR="00D3062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30624" w:rsidRDefault="00D3062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30624" w:rsidRDefault="00D3062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30624" w:rsidRDefault="00D3062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8D9" w:rsidRDefault="007D78D9">
      <w:r>
        <w:separator/>
      </w:r>
    </w:p>
  </w:footnote>
  <w:footnote w:type="continuationSeparator" w:id="1">
    <w:p w:rsidR="007D78D9" w:rsidRDefault="007D78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6D2"/>
    <w:rsid w:val="00033FA8"/>
    <w:rsid w:val="000E33D1"/>
    <w:rsid w:val="001C1E3C"/>
    <w:rsid w:val="00230948"/>
    <w:rsid w:val="00423AEF"/>
    <w:rsid w:val="005B01D3"/>
    <w:rsid w:val="006C762D"/>
    <w:rsid w:val="007D0AF8"/>
    <w:rsid w:val="007D78D9"/>
    <w:rsid w:val="0095528C"/>
    <w:rsid w:val="00A365FA"/>
    <w:rsid w:val="00A643E3"/>
    <w:rsid w:val="00AC3165"/>
    <w:rsid w:val="00B82AE5"/>
    <w:rsid w:val="00BD16D2"/>
    <w:rsid w:val="00D30624"/>
    <w:rsid w:val="00DC43B7"/>
    <w:rsid w:val="00E1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D16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D16D2"/>
    <w:rPr>
      <w:rFonts w:ascii="Tahoma" w:hAnsi="Tahoma" w:cs="Tahoma"/>
      <w:sz w:val="16"/>
      <w:szCs w:val="16"/>
    </w:rPr>
  </w:style>
  <w:style w:type="paragraph" w:customStyle="1" w:styleId="ae">
    <w:name w:val="Текст (лев. подпись)"/>
    <w:basedOn w:val="a"/>
    <w:next w:val="a"/>
    <w:uiPriority w:val="99"/>
    <w:rsid w:val="00BD16D2"/>
    <w:pPr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af">
    <w:name w:val="Текст (прав. подпись)"/>
    <w:basedOn w:val="a"/>
    <w:next w:val="a"/>
    <w:uiPriority w:val="99"/>
    <w:rsid w:val="00BD16D2"/>
    <w:pPr>
      <w:ind w:firstLine="0"/>
      <w:jc w:val="righ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8977753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82695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0</DocSecurity>
  <Lines>17</Lines>
  <Paragraphs>5</Paragraphs>
  <ScaleCrop>false</ScaleCrop>
  <Company>НПП "Гарант-Сервис"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2</cp:revision>
  <dcterms:created xsi:type="dcterms:W3CDTF">2022-05-22T21:45:00Z</dcterms:created>
  <dcterms:modified xsi:type="dcterms:W3CDTF">2022-05-22T21:45:00Z</dcterms:modified>
</cp:coreProperties>
</file>